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0870C" w14:textId="77777777" w:rsidR="00B979B7" w:rsidRDefault="00DE11EA">
      <w:pPr>
        <w:spacing w:after="0" w:line="276" w:lineRule="auto"/>
        <w:rPr>
          <w:rFonts w:ascii="Arial" w:eastAsia="Arial" w:hAnsi="Arial" w:cs="Arial"/>
        </w:rPr>
      </w:pPr>
      <w:r>
        <w:rPr>
          <w:noProof/>
        </w:rPr>
        <mc:AlternateContent>
          <mc:Choice Requires="wps">
            <w:drawing>
              <wp:inline distT="0" distB="0" distL="114300" distR="114300" wp14:anchorId="61308849" wp14:editId="6130884A">
                <wp:extent cx="1476375" cy="561975"/>
                <wp:effectExtent l="0" t="0" r="0" b="0"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12575" y="3503775"/>
                          <a:ext cx="146685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130884B" w14:textId="77777777" w:rsidR="00B979B7" w:rsidRDefault="00B979B7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1308849" id="Retângulo 1" o:spid="_x0000_s1026" style="width:116.25pt;height:4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" stroked="f">
                <v:textbox inset="2.53958mm,2.53958mm,2.53958mm,2.53958mm">
                  <w:txbxContent>
                    <w:p w14:paraId="6130884B" w14:textId="77777777" w:rsidR="00B979B7" w:rsidRDefault="00B979B7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6130870D" w14:textId="77777777" w:rsidR="00B979B7" w:rsidRDefault="00DE11EA">
      <w:pPr>
        <w:spacing w:after="0" w:line="240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AGENDA DE CURSOS - REGIONAL VIÇOSA</w:t>
      </w:r>
    </w:p>
    <w:p w14:paraId="6130870E" w14:textId="77777777" w:rsidR="00B979B7" w:rsidRDefault="00B979B7">
      <w:pPr>
        <w:spacing w:after="0" w:line="240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</w:p>
    <w:p w14:paraId="6130870F" w14:textId="77777777" w:rsidR="00B979B7" w:rsidRDefault="00DE11EA">
      <w:pPr>
        <w:tabs>
          <w:tab w:val="left" w:pos="2535"/>
        </w:tabs>
        <w:spacing w:after="0" w:line="240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Dezenas de cursos gratuitos do Senar Minas na região na próxima semana </w:t>
      </w:r>
    </w:p>
    <w:p w14:paraId="61308710" w14:textId="77777777" w:rsidR="00B979B7" w:rsidRDefault="00B979B7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61308711" w14:textId="77777777" w:rsidR="00B979B7" w:rsidRDefault="00B979B7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D522F6A" w14:textId="77777777" w:rsidR="00D53E29" w:rsidRDefault="00DE11EA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Confira as oportunidades de capacitação que o Sistema Faemg Senar e Sindicatos de Produtores Rurais e demais entidades cooperadas oferecerão nas regiões das Matas de Minas e Caparaó de </w:t>
      </w:r>
      <w:r w:rsidR="00F42C04">
        <w:rPr>
          <w:rFonts w:ascii="Arial" w:eastAsia="Arial" w:hAnsi="Arial" w:cs="Arial"/>
          <w:sz w:val="24"/>
          <w:szCs w:val="24"/>
        </w:rPr>
        <w:t>16</w:t>
      </w:r>
      <w:r>
        <w:rPr>
          <w:rFonts w:ascii="Arial" w:eastAsia="Arial" w:hAnsi="Arial" w:cs="Arial"/>
          <w:sz w:val="24"/>
          <w:szCs w:val="24"/>
        </w:rPr>
        <w:t xml:space="preserve"> a </w:t>
      </w:r>
      <w:r w:rsidR="00F42C04">
        <w:rPr>
          <w:rFonts w:ascii="Arial" w:eastAsia="Arial" w:hAnsi="Arial" w:cs="Arial"/>
          <w:sz w:val="24"/>
          <w:szCs w:val="24"/>
        </w:rPr>
        <w:t>21</w:t>
      </w:r>
      <w:r>
        <w:rPr>
          <w:rFonts w:ascii="Arial" w:eastAsia="Arial" w:hAnsi="Arial" w:cs="Arial"/>
          <w:sz w:val="24"/>
          <w:szCs w:val="24"/>
        </w:rPr>
        <w:t xml:space="preserve"> de </w:t>
      </w:r>
      <w:r w:rsidR="00F42C04">
        <w:rPr>
          <w:rFonts w:ascii="Arial" w:eastAsia="Arial" w:hAnsi="Arial" w:cs="Arial"/>
          <w:sz w:val="24"/>
          <w:szCs w:val="24"/>
        </w:rPr>
        <w:t>março</w:t>
      </w:r>
      <w:r>
        <w:rPr>
          <w:rFonts w:ascii="Arial" w:eastAsia="Arial" w:hAnsi="Arial" w:cs="Arial"/>
          <w:sz w:val="24"/>
          <w:szCs w:val="24"/>
        </w:rPr>
        <w:t>. São treinamentos em áreas como drones, bovinocultura, cafeicultura,</w:t>
      </w:r>
      <w:r w:rsidR="00F42C04">
        <w:rPr>
          <w:rFonts w:ascii="Arial" w:eastAsia="Arial" w:hAnsi="Arial" w:cs="Arial"/>
          <w:sz w:val="24"/>
          <w:szCs w:val="24"/>
        </w:rPr>
        <w:t xml:space="preserve"> hortas, plantas ornamentais</w:t>
      </w:r>
      <w:r>
        <w:rPr>
          <w:rFonts w:ascii="Arial" w:eastAsia="Arial" w:hAnsi="Arial" w:cs="Arial"/>
          <w:sz w:val="24"/>
          <w:szCs w:val="24"/>
        </w:rPr>
        <w:t xml:space="preserve">, gestão, produção artesanal de alimentos, saúde e muito mais. </w:t>
      </w:r>
    </w:p>
    <w:p w14:paraId="1C9AF046" w14:textId="77777777" w:rsidR="00D53E29" w:rsidRDefault="00D53E29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1308712" w14:textId="68384CE0" w:rsidR="00B979B7" w:rsidRDefault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Cursos com Aulas Virtuais ao </w:t>
      </w:r>
      <w:r w:rsidR="00D53E29">
        <w:rPr>
          <w:rFonts w:ascii="Arial" w:eastAsia="Arial" w:hAnsi="Arial" w:cs="Arial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ivo</w:t>
      </w:r>
      <w:r w:rsidR="00D53E29">
        <w:rPr>
          <w:rFonts w:ascii="Arial" w:eastAsia="Arial" w:hAnsi="Arial" w:cs="Arial"/>
          <w:sz w:val="24"/>
          <w:szCs w:val="24"/>
        </w:rPr>
        <w:t xml:space="preserve"> (AVV), que podem ser feitos de forma remota, também serão disponibilizados por alguns Sindicatos. </w:t>
      </w:r>
      <w:r w:rsidR="00DE11EA">
        <w:rPr>
          <w:rFonts w:ascii="Arial" w:eastAsia="Arial" w:hAnsi="Arial" w:cs="Arial"/>
          <w:sz w:val="24"/>
          <w:szCs w:val="24"/>
        </w:rPr>
        <w:t xml:space="preserve">Vale destacar que todos os cursos de Formação Profissional Rural e Promoção Social são gratuitos e com certificado. </w:t>
      </w:r>
    </w:p>
    <w:p w14:paraId="61308713" w14:textId="77777777" w:rsidR="00B979B7" w:rsidRDefault="00B979B7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1308715" w14:textId="40E2EC8C" w:rsidR="00B979B7" w:rsidRPr="00D97F41" w:rsidRDefault="00DE11EA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FORMAÇÃO PROFISSIONAL RURAL</w:t>
      </w:r>
    </w:p>
    <w:p w14:paraId="61308829" w14:textId="77777777" w:rsidR="00B979B7" w:rsidRDefault="00B979B7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0B68F8F" w14:textId="7777777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97F41">
        <w:rPr>
          <w:rFonts w:ascii="Arial" w:eastAsia="Arial" w:hAnsi="Arial" w:cs="Arial"/>
          <w:b/>
          <w:bCs/>
          <w:sz w:val="24"/>
          <w:szCs w:val="24"/>
        </w:rPr>
        <w:t>Barista</w:t>
      </w:r>
    </w:p>
    <w:p w14:paraId="26AE4D39" w14:textId="19C82A3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</w:t>
      </w:r>
      <w:r>
        <w:rPr>
          <w:rFonts w:ascii="Arial" w:eastAsia="Arial" w:hAnsi="Arial" w:cs="Arial"/>
          <w:sz w:val="24"/>
          <w:szCs w:val="24"/>
        </w:rPr>
        <w:t xml:space="preserve"> e </w:t>
      </w:r>
      <w:r w:rsidRPr="00D97F41">
        <w:rPr>
          <w:rFonts w:ascii="Arial" w:eastAsia="Arial" w:hAnsi="Arial" w:cs="Arial"/>
          <w:sz w:val="24"/>
          <w:szCs w:val="24"/>
        </w:rPr>
        <w:t>17/03/2026</w:t>
      </w:r>
    </w:p>
    <w:p w14:paraId="07D54952" w14:textId="0C26B90C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ROSÁRIO DA LIMEIRA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21A7DE1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RURAL DE MURIAÉ</w:t>
      </w:r>
    </w:p>
    <w:p w14:paraId="1C6A7874" w14:textId="0AF9A4D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3721-5250</w:t>
      </w:r>
    </w:p>
    <w:p w14:paraId="3B9BAD51" w14:textId="2635837B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CAMILLA DE RESENDE CAMPOS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66250966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PEDRO DE LIMA PINTO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5E54D896" w14:textId="30346C21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805DC5D" w14:textId="7777777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97F41">
        <w:rPr>
          <w:rFonts w:ascii="Arial" w:eastAsia="Arial" w:hAnsi="Arial" w:cs="Arial"/>
          <w:b/>
          <w:bCs/>
          <w:sz w:val="24"/>
          <w:szCs w:val="24"/>
        </w:rPr>
        <w:t>Barista</w:t>
      </w:r>
    </w:p>
    <w:p w14:paraId="13E3CEE1" w14:textId="2CD7AF76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19/03/2026</w:t>
      </w:r>
      <w:r>
        <w:rPr>
          <w:rFonts w:ascii="Arial" w:eastAsia="Arial" w:hAnsi="Arial" w:cs="Arial"/>
          <w:sz w:val="24"/>
          <w:szCs w:val="24"/>
        </w:rPr>
        <w:t xml:space="preserve"> e </w:t>
      </w:r>
      <w:r w:rsidRPr="00D97F41">
        <w:rPr>
          <w:rFonts w:ascii="Arial" w:eastAsia="Arial" w:hAnsi="Arial" w:cs="Arial"/>
          <w:sz w:val="24"/>
          <w:szCs w:val="24"/>
        </w:rPr>
        <w:t>20/03/2026</w:t>
      </w:r>
    </w:p>
    <w:p w14:paraId="25844137" w14:textId="64F8ADDE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ORIZÂNIA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4E426A82" w14:textId="515809EB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DIVINO</w:t>
      </w:r>
    </w:p>
    <w:p w14:paraId="5DC6ACA7" w14:textId="2EAD6D2F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3743-1377</w:t>
      </w:r>
    </w:p>
    <w:p w14:paraId="29DA5C0F" w14:textId="33330C18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VIVIANE SOUZA CUNHA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CC4A569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PRISCILA BATISTA DE PINHO</w:t>
      </w:r>
    </w:p>
    <w:p w14:paraId="390A79AD" w14:textId="69730646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61EAAD99" w14:textId="7777777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97F41">
        <w:rPr>
          <w:rFonts w:ascii="Arial" w:eastAsia="Arial" w:hAnsi="Arial" w:cs="Arial"/>
          <w:b/>
          <w:bCs/>
          <w:sz w:val="24"/>
          <w:szCs w:val="24"/>
        </w:rPr>
        <w:t>Barista</w:t>
      </w:r>
    </w:p>
    <w:p w14:paraId="0312B8ED" w14:textId="02F3126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20/03/2026</w:t>
      </w:r>
      <w:r>
        <w:rPr>
          <w:rFonts w:ascii="Arial" w:eastAsia="Arial" w:hAnsi="Arial" w:cs="Arial"/>
          <w:sz w:val="24"/>
          <w:szCs w:val="24"/>
        </w:rPr>
        <w:t xml:space="preserve"> e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004D169F" w14:textId="474917E2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MANHUAÇU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06BFE1A4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MANHUAÇU</w:t>
      </w:r>
    </w:p>
    <w:p w14:paraId="28697FEC" w14:textId="558F1742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(33) 3331-1660</w:t>
      </w:r>
    </w:p>
    <w:p w14:paraId="725D4702" w14:textId="6D7C0F86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PATRÍCIA SAD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1E52A5B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PEDRO DE LIMA PINTO</w:t>
      </w:r>
    </w:p>
    <w:p w14:paraId="7F7A1634" w14:textId="144EE649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09B2BA1C" w14:textId="5E3BC91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97F41">
        <w:rPr>
          <w:rFonts w:ascii="Arial" w:eastAsia="Arial" w:hAnsi="Arial" w:cs="Arial"/>
          <w:b/>
          <w:bCs/>
          <w:sz w:val="24"/>
          <w:szCs w:val="24"/>
        </w:rPr>
        <w:t xml:space="preserve">Carpinteiro / Móveis de Bambu </w:t>
      </w:r>
    </w:p>
    <w:p w14:paraId="289A8955" w14:textId="5A8B021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4B934E75" w14:textId="75430790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MARIANA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9FF5BDD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lastRenderedPageBreak/>
        <w:t>Contato: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MARIANA</w:t>
      </w:r>
    </w:p>
    <w:p w14:paraId="6D35AA67" w14:textId="1FDDE3D8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(31) 3557-1929</w:t>
      </w:r>
    </w:p>
    <w:p w14:paraId="3ED731B2" w14:textId="1E7AAA5D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GILSON GIBSON GOMES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22EEB0D8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MARCUS DUARTE BEZERRA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609A524D" w14:textId="1FF8B2C3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B544F9B" w14:textId="7777777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97F41">
        <w:rPr>
          <w:rFonts w:ascii="Arial" w:eastAsia="Arial" w:hAnsi="Arial" w:cs="Arial"/>
          <w:b/>
          <w:bCs/>
          <w:sz w:val="24"/>
          <w:szCs w:val="24"/>
        </w:rPr>
        <w:t>Carpinteiro / Construção de Móveis Rústicos com Aproveitamento de Madeira</w:t>
      </w:r>
    </w:p>
    <w:p w14:paraId="0C7EBBE9" w14:textId="2A8F5AF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 a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74FBA1DF" w14:textId="46083CD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VISCONDE DO RIO BRANCO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00371702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RURAL DE VISCONDE DO RIO BRANCO</w:t>
      </w:r>
    </w:p>
    <w:p w14:paraId="747DEC1C" w14:textId="538714D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99961-5630</w:t>
      </w:r>
    </w:p>
    <w:p w14:paraId="1DD7D101" w14:textId="5C7A6338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CLÉVER JOSÉ CARDOSO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5741FB7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GETÚLIO CAETANO DE LIMA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B79DD50" w14:textId="3ABB107B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0D2C50FC" w14:textId="7777777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97F41">
        <w:rPr>
          <w:rFonts w:ascii="Arial" w:eastAsia="Arial" w:hAnsi="Arial" w:cs="Arial"/>
          <w:b/>
          <w:bCs/>
          <w:sz w:val="24"/>
          <w:szCs w:val="24"/>
        </w:rPr>
        <w:t>Carpinteiro / Construção de Telhado - Madeira Serrada</w:t>
      </w:r>
    </w:p>
    <w:p w14:paraId="782B7E07" w14:textId="4FAA79AF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 a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20/03/2026</w:t>
      </w:r>
    </w:p>
    <w:p w14:paraId="378ED25F" w14:textId="657C5C28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SÃO JOÃO DO MANHUAÇU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D295BDA" w14:textId="0CA63C98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PRODUT. RURAIS DE SÃO JOÃO DO MANHUAÇU</w:t>
      </w:r>
    </w:p>
    <w:p w14:paraId="10A5A4DB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FELIPE ALVES DA SILVA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6B5B621" w14:textId="729CF54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Celular: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(33) 98813-8553</w:t>
      </w:r>
    </w:p>
    <w:p w14:paraId="68D49EC6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WAGNER DE SOUZA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418D43F" w14:textId="5EC28E29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79360EE" w14:textId="7777777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proofErr w:type="spellStart"/>
      <w:r w:rsidRPr="00D97F41">
        <w:rPr>
          <w:rFonts w:ascii="Arial" w:eastAsia="Arial" w:hAnsi="Arial" w:cs="Arial"/>
          <w:b/>
          <w:bCs/>
          <w:sz w:val="24"/>
          <w:szCs w:val="24"/>
        </w:rPr>
        <w:t>Inseminador</w:t>
      </w:r>
      <w:proofErr w:type="spellEnd"/>
    </w:p>
    <w:p w14:paraId="6BFA87F7" w14:textId="176CFE72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 a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053EF22A" w14:textId="0083B716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MURIAÉ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A50A246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RURAL DE MURIAÉ</w:t>
      </w:r>
    </w:p>
    <w:p w14:paraId="5ADCEA3B" w14:textId="5EDF8B1E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3721-5250</w:t>
      </w:r>
    </w:p>
    <w:p w14:paraId="6812C361" w14:textId="40E8D7F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CAMILLA DE RESENDE CAMPOS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63C02F5A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ERIC AZIZ DAHER SELANI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2DE5A4C" w14:textId="7862075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73AEB55" w14:textId="7777777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97F41">
        <w:rPr>
          <w:rFonts w:ascii="Arial" w:eastAsia="Arial" w:hAnsi="Arial" w:cs="Arial"/>
          <w:b/>
          <w:bCs/>
          <w:sz w:val="24"/>
          <w:szCs w:val="24"/>
        </w:rPr>
        <w:t>Instalador de sistemas fotovoltaicos / Célula Fotovoltaica - Instalação Off Grid</w:t>
      </w:r>
    </w:p>
    <w:p w14:paraId="4A62C790" w14:textId="147512FE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19/03/2026 a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4A8EB52E" w14:textId="72BAB23B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TOMBOS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57AF326B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ANTÔNIO PRADO DE MINAS</w:t>
      </w:r>
    </w:p>
    <w:p w14:paraId="5FC985B1" w14:textId="3C42F872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3721-8254</w:t>
      </w:r>
    </w:p>
    <w:p w14:paraId="511ACB4A" w14:textId="704201DB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SEBASTIÃO OLIVEIRA CORTAT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717A2FA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ANTÔNIO AUGUSTO DE OLIVEIRA LACERDA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0BF5B69E" w14:textId="36445903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6C6B91FA" w14:textId="7E0367A4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97F41">
        <w:rPr>
          <w:rFonts w:ascii="Arial" w:eastAsia="Arial" w:hAnsi="Arial" w:cs="Arial"/>
          <w:b/>
          <w:bCs/>
          <w:sz w:val="24"/>
          <w:szCs w:val="24"/>
        </w:rPr>
        <w:t>DRONE (Asa Rotativa) - Operações Básicas</w:t>
      </w:r>
    </w:p>
    <w:p w14:paraId="75CC2811" w14:textId="769ABE06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19/03/2026 a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342A04F2" w14:textId="73A999E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DIONÍSIO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091FF0A3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RURAL DE DOM SILVÉRIO</w:t>
      </w:r>
    </w:p>
    <w:p w14:paraId="4B0C79A0" w14:textId="46AA9EDD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99524-6876</w:t>
      </w:r>
    </w:p>
    <w:p w14:paraId="38A2D46E" w14:textId="1A9D5E34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VERA MARIA DAS GRAÇAS DE ASSIS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064DDE32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RODOLFO SINNIS MOTA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59BC499D" w14:textId="6475626D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2760FB15" w14:textId="7777777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97F41">
        <w:rPr>
          <w:rFonts w:ascii="Arial" w:eastAsia="Arial" w:hAnsi="Arial" w:cs="Arial"/>
          <w:b/>
          <w:bCs/>
          <w:sz w:val="24"/>
          <w:szCs w:val="24"/>
        </w:rPr>
        <w:t>Operador de motoniveladora</w:t>
      </w:r>
    </w:p>
    <w:p w14:paraId="4E8D0F72" w14:textId="13F4731B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19/03/2026 a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149678CF" w14:textId="18533F60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lastRenderedPageBreak/>
        <w:t>Município: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SANTO ANTÔNIO DO GRAMA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1970794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RURAL DE DOM SILVÉRIO</w:t>
      </w:r>
    </w:p>
    <w:p w14:paraId="6BA5625B" w14:textId="51BE4074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99524-6876</w:t>
      </w:r>
    </w:p>
    <w:p w14:paraId="42BB3000" w14:textId="0ABB966F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MARCO AURÉLIO ALVES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AEF7CDE" w14:textId="77777777" w:rsid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NEIR ANTONIO LESSA FONTES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222D3C0E" w14:textId="04CE571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C65A693" w14:textId="4554762F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97F41">
        <w:rPr>
          <w:rFonts w:ascii="Arial" w:eastAsia="Arial" w:hAnsi="Arial" w:cs="Arial"/>
          <w:b/>
          <w:bCs/>
          <w:sz w:val="24"/>
          <w:szCs w:val="24"/>
        </w:rPr>
        <w:t>Operação e manutenção de motosserra</w:t>
      </w:r>
    </w:p>
    <w:p w14:paraId="22B425CD" w14:textId="0D60CDF2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 a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18/03/2026</w:t>
      </w:r>
    </w:p>
    <w:p w14:paraId="741AFF7D" w14:textId="7255F0CD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MANHUAÇU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42451BAF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MANHUAÇU</w:t>
      </w:r>
    </w:p>
    <w:p w14:paraId="4AC84C54" w14:textId="7793EB34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(33) 3331-1660</w:t>
      </w:r>
    </w:p>
    <w:p w14:paraId="01251E57" w14:textId="00B317AA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PATRÍCIA SAD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E015BCD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RUDSON CURCIO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0809B1B2" w14:textId="6749319E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6F2B515" w14:textId="596E915A" w:rsidR="00D97F41" w:rsidRPr="00097E8E" w:rsidRDefault="00097E8E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097E8E">
        <w:rPr>
          <w:rFonts w:ascii="Arial" w:eastAsia="Arial" w:hAnsi="Arial" w:cs="Arial"/>
          <w:b/>
          <w:bCs/>
          <w:sz w:val="24"/>
          <w:szCs w:val="24"/>
        </w:rPr>
        <w:t>F</w:t>
      </w:r>
      <w:r w:rsidR="00D97F41" w:rsidRPr="00097E8E">
        <w:rPr>
          <w:rFonts w:ascii="Arial" w:eastAsia="Arial" w:hAnsi="Arial" w:cs="Arial"/>
          <w:b/>
          <w:bCs/>
          <w:sz w:val="24"/>
          <w:szCs w:val="24"/>
        </w:rPr>
        <w:t>ruticultura / Implantação - Convencional</w:t>
      </w:r>
    </w:p>
    <w:p w14:paraId="5819CD8B" w14:textId="5B21AA26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</w:t>
      </w:r>
      <w:r w:rsidR="00097E8E">
        <w:rPr>
          <w:rFonts w:ascii="Arial" w:eastAsia="Arial" w:hAnsi="Arial" w:cs="Arial"/>
          <w:sz w:val="24"/>
          <w:szCs w:val="24"/>
        </w:rPr>
        <w:t xml:space="preserve"> e </w:t>
      </w:r>
      <w:r w:rsidRPr="00D97F41">
        <w:rPr>
          <w:rFonts w:ascii="Arial" w:eastAsia="Arial" w:hAnsi="Arial" w:cs="Arial"/>
          <w:sz w:val="24"/>
          <w:szCs w:val="24"/>
        </w:rPr>
        <w:t>17/03/2026</w:t>
      </w:r>
    </w:p>
    <w:p w14:paraId="70EF26BC" w14:textId="3A8B24B2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GUIRICEMA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21ADE0F3" w14:textId="75BE1936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RURAL DE GUIRICEMA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4ADCCDE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MÁRCIA APARECIDA SARTORI</w:t>
      </w:r>
    </w:p>
    <w:p w14:paraId="269B9E6C" w14:textId="1029C45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Celular: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(11) 99133-4503</w:t>
      </w:r>
    </w:p>
    <w:p w14:paraId="1F15A1C0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THAÍS CRISTINA SILVA</w:t>
      </w:r>
    </w:p>
    <w:p w14:paraId="3B196E66" w14:textId="1F230F7B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59AD1EBD" w14:textId="22978031" w:rsidR="00D97F41" w:rsidRP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097E8E">
        <w:rPr>
          <w:rFonts w:ascii="Arial" w:eastAsia="Arial" w:hAnsi="Arial" w:cs="Arial"/>
          <w:b/>
          <w:bCs/>
          <w:sz w:val="24"/>
          <w:szCs w:val="24"/>
        </w:rPr>
        <w:t>Olericultura (Convencional) / Implantação</w:t>
      </w:r>
    </w:p>
    <w:p w14:paraId="618110C6" w14:textId="027702DF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19/03/202</w:t>
      </w:r>
      <w:r w:rsidR="00097E8E">
        <w:rPr>
          <w:rFonts w:ascii="Arial" w:eastAsia="Arial" w:hAnsi="Arial" w:cs="Arial"/>
          <w:sz w:val="24"/>
          <w:szCs w:val="24"/>
        </w:rPr>
        <w:t>6</w:t>
      </w:r>
      <w:r w:rsidRPr="00D97F41">
        <w:rPr>
          <w:rFonts w:ascii="Arial" w:eastAsia="Arial" w:hAnsi="Arial" w:cs="Arial"/>
          <w:sz w:val="24"/>
          <w:szCs w:val="24"/>
        </w:rPr>
        <w:t xml:space="preserve"> a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2F6D6D26" w14:textId="1D701ADE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ERVÁLIA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4010FE4" w14:textId="79F8F338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ERVÁLIA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6E0F0F3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DENISE CRISTINA RIBEIRO</w:t>
      </w:r>
    </w:p>
    <w:p w14:paraId="07CB6371" w14:textId="4856611E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Celular: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99935-4838</w:t>
      </w:r>
    </w:p>
    <w:p w14:paraId="15FD7330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ADRIANO CLAIR SILVA SOUZA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20B28FB7" w14:textId="427B79D3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D4012A7" w14:textId="25964D9C" w:rsidR="00D97F41" w:rsidRP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097E8E">
        <w:rPr>
          <w:rFonts w:ascii="Arial" w:eastAsia="Arial" w:hAnsi="Arial" w:cs="Arial"/>
          <w:b/>
          <w:bCs/>
          <w:sz w:val="24"/>
          <w:szCs w:val="24"/>
        </w:rPr>
        <w:t>Olericultura (Convencional) / Implantação</w:t>
      </w:r>
    </w:p>
    <w:p w14:paraId="1E189332" w14:textId="14EE4203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19/03/2026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2FD3A8D3" w14:textId="5329664B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RIO PIRACICABA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68016E15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RURAL DE ALVINÓPOLIS</w:t>
      </w:r>
    </w:p>
    <w:p w14:paraId="66008150" w14:textId="1C4B49AB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(31) 3855-1332</w:t>
      </w:r>
    </w:p>
    <w:p w14:paraId="3C6DD206" w14:textId="4CD4BEB4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TATIANA CAMILO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07EF1572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JANAINA CANAAN REZENDE DE SOUZA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5C1F0299" w14:textId="18A4DE41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2CB3A04B" w14:textId="654F4E5C" w:rsidR="00D97F41" w:rsidRPr="00097E8E" w:rsidRDefault="00097E8E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097E8E">
        <w:rPr>
          <w:rFonts w:ascii="Arial" w:eastAsia="Arial" w:hAnsi="Arial" w:cs="Arial"/>
          <w:b/>
          <w:bCs/>
          <w:sz w:val="24"/>
          <w:szCs w:val="24"/>
        </w:rPr>
        <w:t>F</w:t>
      </w:r>
      <w:r w:rsidR="00D97F41" w:rsidRPr="00097E8E">
        <w:rPr>
          <w:rFonts w:ascii="Arial" w:eastAsia="Arial" w:hAnsi="Arial" w:cs="Arial"/>
          <w:b/>
          <w:bCs/>
          <w:sz w:val="24"/>
          <w:szCs w:val="24"/>
        </w:rPr>
        <w:t>abricação</w:t>
      </w:r>
      <w:r w:rsidRPr="00097E8E">
        <w:rPr>
          <w:rFonts w:ascii="Arial" w:eastAsia="Arial" w:hAnsi="Arial" w:cs="Arial"/>
          <w:b/>
          <w:bCs/>
          <w:sz w:val="24"/>
          <w:szCs w:val="24"/>
        </w:rPr>
        <w:t xml:space="preserve"> artesanal</w:t>
      </w:r>
      <w:r w:rsidR="00D97F41" w:rsidRPr="00097E8E">
        <w:rPr>
          <w:rFonts w:ascii="Arial" w:eastAsia="Arial" w:hAnsi="Arial" w:cs="Arial"/>
          <w:b/>
          <w:bCs/>
          <w:sz w:val="24"/>
          <w:szCs w:val="24"/>
        </w:rPr>
        <w:t xml:space="preserve"> de laticínios e afins / Básico</w:t>
      </w:r>
    </w:p>
    <w:p w14:paraId="021928A1" w14:textId="010D6A7C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1A3851A0" w14:textId="1D4C3BCD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CARANGOLA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DA03640" w14:textId="26A33F89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DA COMARCA DE CARANGOLA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64AA3501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FERNANDA CRISTINA RODRIGUES AZEVEDO MONTEIRO</w:t>
      </w:r>
    </w:p>
    <w:p w14:paraId="064E1EE7" w14:textId="1DAB95DF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Celular: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99989-9583</w:t>
      </w:r>
    </w:p>
    <w:p w14:paraId="096B44CF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MAURO MANSUR FURTADO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4C8B74DD" w14:textId="77777777" w:rsidR="00097E8E" w:rsidRP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</w:p>
    <w:p w14:paraId="037A679C" w14:textId="585FA46A" w:rsidR="00D97F41" w:rsidRPr="00097E8E" w:rsidRDefault="00097E8E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097E8E">
        <w:rPr>
          <w:rFonts w:ascii="Arial" w:eastAsia="Arial" w:hAnsi="Arial" w:cs="Arial"/>
          <w:b/>
          <w:bCs/>
          <w:sz w:val="24"/>
          <w:szCs w:val="24"/>
        </w:rPr>
        <w:t>F</w:t>
      </w:r>
      <w:r w:rsidR="00D97F41" w:rsidRPr="00097E8E">
        <w:rPr>
          <w:rFonts w:ascii="Arial" w:eastAsia="Arial" w:hAnsi="Arial" w:cs="Arial"/>
          <w:b/>
          <w:bCs/>
          <w:sz w:val="24"/>
          <w:szCs w:val="24"/>
        </w:rPr>
        <w:t>abricação</w:t>
      </w:r>
      <w:r w:rsidRPr="00097E8E">
        <w:rPr>
          <w:rFonts w:ascii="Arial" w:eastAsia="Arial" w:hAnsi="Arial" w:cs="Arial"/>
          <w:b/>
          <w:bCs/>
          <w:sz w:val="24"/>
          <w:szCs w:val="24"/>
        </w:rPr>
        <w:t xml:space="preserve"> artesanal</w:t>
      </w:r>
      <w:r w:rsidR="00D97F41" w:rsidRPr="00097E8E">
        <w:rPr>
          <w:rFonts w:ascii="Arial" w:eastAsia="Arial" w:hAnsi="Arial" w:cs="Arial"/>
          <w:b/>
          <w:bCs/>
          <w:sz w:val="24"/>
          <w:szCs w:val="24"/>
        </w:rPr>
        <w:t xml:space="preserve"> de Doce de leite</w:t>
      </w:r>
    </w:p>
    <w:p w14:paraId="09E56DC5" w14:textId="693651F3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19/03/2026 a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41B0C47B" w14:textId="0367196C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SENADOR FIRMINO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0352B54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lastRenderedPageBreak/>
        <w:t>Contato: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TRABALHADORES RURAIS DE SENADOR FIRMINO</w:t>
      </w:r>
    </w:p>
    <w:p w14:paraId="356E7914" w14:textId="4542D819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3536-1377</w:t>
      </w:r>
    </w:p>
    <w:p w14:paraId="6A27B84C" w14:textId="3069173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DAYSE FERREIRA GABRIEL SANTOS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4C30BE5D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VALÉRIA MARIA DOS SANTOS RANGEL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0D6391E" w14:textId="7501413D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</w:p>
    <w:p w14:paraId="0559F0E5" w14:textId="5E285B25" w:rsidR="00D97F41" w:rsidRP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097E8E">
        <w:rPr>
          <w:rFonts w:ascii="Arial" w:eastAsia="Arial" w:hAnsi="Arial" w:cs="Arial"/>
          <w:b/>
          <w:bCs/>
          <w:sz w:val="24"/>
          <w:szCs w:val="24"/>
        </w:rPr>
        <w:t>Classificação e Degustação</w:t>
      </w:r>
      <w:r w:rsidR="00097E8E" w:rsidRPr="00097E8E">
        <w:rPr>
          <w:rFonts w:ascii="Arial" w:eastAsia="Arial" w:hAnsi="Arial" w:cs="Arial"/>
          <w:b/>
          <w:bCs/>
          <w:sz w:val="24"/>
          <w:szCs w:val="24"/>
        </w:rPr>
        <w:t xml:space="preserve"> de café</w:t>
      </w:r>
    </w:p>
    <w:p w14:paraId="667B2F1F" w14:textId="7F1D8AA2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 a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1ECB9F5E" w14:textId="40A257A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SANTA MARGARIDA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5D23567E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RURAL DE SANTA MARGARIDA</w:t>
      </w:r>
    </w:p>
    <w:p w14:paraId="04AD8A3B" w14:textId="100826EA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(31) 3875-1337</w:t>
      </w:r>
    </w:p>
    <w:p w14:paraId="109CABF0" w14:textId="23C98958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NAIARA SOARES VIEIRA DE OLIVEIRA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6AE26E9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CARLINDO ROSA LOURES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657CD9FF" w14:textId="7D63BF48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01C3F43E" w14:textId="40A9FFF6" w:rsidR="00D97F41" w:rsidRP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097E8E">
        <w:rPr>
          <w:rFonts w:ascii="Arial" w:eastAsia="Arial" w:hAnsi="Arial" w:cs="Arial"/>
          <w:b/>
          <w:bCs/>
          <w:sz w:val="24"/>
          <w:szCs w:val="24"/>
        </w:rPr>
        <w:t>Classificação e Degustação de Cafés Especiais</w:t>
      </w:r>
    </w:p>
    <w:p w14:paraId="557D9184" w14:textId="0A4E98BA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4D444820" w14:textId="20B6B138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PEDRA DOURADA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B819281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TOMBOS</w:t>
      </w:r>
    </w:p>
    <w:p w14:paraId="4F8FD5EE" w14:textId="13C8DAE0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3526-0245</w:t>
      </w:r>
    </w:p>
    <w:p w14:paraId="5C0EF149" w14:textId="54DE16A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SEBASTIÃO OLIVEIRA CORTAT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275F7380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SANDRO COUTINHO DOS REIS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444B77F4" w14:textId="2C2F2306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E459DD7" w14:textId="7C15C966" w:rsidR="00D97F41" w:rsidRP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097E8E">
        <w:rPr>
          <w:rFonts w:ascii="Arial" w:eastAsia="Arial" w:hAnsi="Arial" w:cs="Arial"/>
          <w:b/>
          <w:bCs/>
          <w:sz w:val="24"/>
          <w:szCs w:val="24"/>
        </w:rPr>
        <w:t>Torra de Café</w:t>
      </w:r>
    </w:p>
    <w:p w14:paraId="6FC4FE8B" w14:textId="5F480446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73661899" w14:textId="6DF20ECC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PEDRA DOURADA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B546EB1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ANTÔNIO PRADO DE MINAS</w:t>
      </w:r>
    </w:p>
    <w:p w14:paraId="2ECA9A66" w14:textId="28AB5F19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3721-8254</w:t>
      </w:r>
    </w:p>
    <w:p w14:paraId="2D91F56D" w14:textId="516C04D8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SEBASTIÃO OLIVEIRA CORTAT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2CFF0B8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SANDRO COUTINHO DOS REIS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53811D2E" w14:textId="7ECDA8C1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B494B99" w14:textId="0DF61A68" w:rsidR="00D97F41" w:rsidRP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097E8E">
        <w:rPr>
          <w:rFonts w:ascii="Arial" w:eastAsia="Arial" w:hAnsi="Arial" w:cs="Arial"/>
          <w:b/>
          <w:bCs/>
          <w:sz w:val="24"/>
          <w:szCs w:val="24"/>
        </w:rPr>
        <w:t>Solda Arco Elétrico - Com Eletrodo Revestido</w:t>
      </w:r>
    </w:p>
    <w:p w14:paraId="65E5F6E9" w14:textId="4D607659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19/03/2026 a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423E29AD" w14:textId="5F327F92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ERVÁLIA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65D1B44D" w14:textId="63DF014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ERVÁLIA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17788FD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JOSÉ MAURO FERNANDES</w:t>
      </w:r>
    </w:p>
    <w:p w14:paraId="38FEE1BD" w14:textId="6C9E8930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Celular: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99920-8974</w:t>
      </w:r>
    </w:p>
    <w:p w14:paraId="09679B87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CLEVERSON VIEIRA PIRES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2526DB7D" w14:textId="6AF9BA29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5EBF1D5B" w14:textId="0261D271" w:rsidR="00D97F41" w:rsidRP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097E8E">
        <w:rPr>
          <w:rFonts w:ascii="Arial" w:eastAsia="Arial" w:hAnsi="Arial" w:cs="Arial"/>
          <w:b/>
          <w:bCs/>
          <w:sz w:val="24"/>
          <w:szCs w:val="24"/>
        </w:rPr>
        <w:t>GPS e Aplicativos de Localização</w:t>
      </w:r>
    </w:p>
    <w:p w14:paraId="64D608D1" w14:textId="45246B10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</w:t>
      </w:r>
      <w:r w:rsidR="00097E8E">
        <w:rPr>
          <w:rFonts w:ascii="Arial" w:eastAsia="Arial" w:hAnsi="Arial" w:cs="Arial"/>
          <w:sz w:val="24"/>
          <w:szCs w:val="24"/>
        </w:rPr>
        <w:t xml:space="preserve"> e </w:t>
      </w:r>
      <w:r w:rsidRPr="00D97F41">
        <w:rPr>
          <w:rFonts w:ascii="Arial" w:eastAsia="Arial" w:hAnsi="Arial" w:cs="Arial"/>
          <w:sz w:val="24"/>
          <w:szCs w:val="24"/>
        </w:rPr>
        <w:t>17/03/2026</w:t>
      </w:r>
    </w:p>
    <w:p w14:paraId="021D3530" w14:textId="2322428D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ROSÁRIO DA LIMEIRA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82A700D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RURAL DE MURIAÉ</w:t>
      </w:r>
    </w:p>
    <w:p w14:paraId="358E1E32" w14:textId="204AEC4C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3721-5250</w:t>
      </w:r>
    </w:p>
    <w:p w14:paraId="28294101" w14:textId="2BFDD95C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CAMILLA CAMPOS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40808AC6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CLEVERSON VIEIRA PIRES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51AF8FDD" w14:textId="44886B13" w:rsidR="00D97F41" w:rsidRP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097E8E">
        <w:rPr>
          <w:rFonts w:ascii="Arial" w:eastAsia="Arial" w:hAnsi="Arial" w:cs="Arial"/>
          <w:b/>
          <w:bCs/>
          <w:sz w:val="24"/>
          <w:szCs w:val="24"/>
        </w:rPr>
        <w:tab/>
      </w:r>
    </w:p>
    <w:p w14:paraId="572EFC95" w14:textId="7C138289" w:rsidR="00D97F41" w:rsidRP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097E8E">
        <w:rPr>
          <w:rFonts w:ascii="Arial" w:eastAsia="Arial" w:hAnsi="Arial" w:cs="Arial"/>
          <w:b/>
          <w:bCs/>
          <w:sz w:val="24"/>
          <w:szCs w:val="24"/>
        </w:rPr>
        <w:t>Manutenção do TAP e operação com um implemento</w:t>
      </w:r>
    </w:p>
    <w:p w14:paraId="409CBE2A" w14:textId="05EF381A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 a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58382986" w14:textId="39F79E5D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MARIANA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9395DAA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lastRenderedPageBreak/>
        <w:t>Contato: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MARIANA</w:t>
      </w:r>
    </w:p>
    <w:p w14:paraId="7D9DD277" w14:textId="2C46F9A0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(31) 3557-1929</w:t>
      </w:r>
    </w:p>
    <w:p w14:paraId="2AA028CD" w14:textId="39E34C43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GILSON GIBSON GOMES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B434596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REGIS RODRIGO FONSECA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5D4A06D4" w14:textId="51516958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BF4E25B" w14:textId="4CA5B6A4" w:rsidR="00D97F41" w:rsidRP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097E8E">
        <w:rPr>
          <w:rFonts w:ascii="Arial" w:eastAsia="Arial" w:hAnsi="Arial" w:cs="Arial"/>
          <w:b/>
          <w:bCs/>
          <w:sz w:val="24"/>
          <w:szCs w:val="24"/>
        </w:rPr>
        <w:t>Manutenção do TAP e operação com um implemento</w:t>
      </w:r>
    </w:p>
    <w:p w14:paraId="7C9CBA1C" w14:textId="427F324A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239CCA85" w14:textId="2BBF5ACD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MANHUAÇU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2F685C2B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MANHUAÇU</w:t>
      </w:r>
    </w:p>
    <w:p w14:paraId="51121E04" w14:textId="335EE6BC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(33) 3331-1660</w:t>
      </w:r>
    </w:p>
    <w:p w14:paraId="3F166727" w14:textId="5AC68F0A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PATRÍCIA SAD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D341F2E" w14:textId="77777777" w:rsidR="00097E8E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097E8E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ANTÔNIO RODRIGO DA ROCHA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59802BFE" w14:textId="1C5D2A80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</w:p>
    <w:p w14:paraId="25248D89" w14:textId="45C94981" w:rsidR="00D97F41" w:rsidRP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3A3AC5">
        <w:rPr>
          <w:rFonts w:ascii="Arial" w:eastAsia="Arial" w:hAnsi="Arial" w:cs="Arial"/>
          <w:b/>
          <w:bCs/>
          <w:sz w:val="24"/>
          <w:szCs w:val="24"/>
        </w:rPr>
        <w:t>Saúde do Solo</w:t>
      </w:r>
      <w:r w:rsidR="003A3AC5" w:rsidRPr="003A3AC5">
        <w:rPr>
          <w:rFonts w:ascii="Arial" w:eastAsia="Arial" w:hAnsi="Arial" w:cs="Arial"/>
          <w:b/>
          <w:bCs/>
          <w:sz w:val="24"/>
          <w:szCs w:val="24"/>
        </w:rPr>
        <w:t xml:space="preserve"> – Aulas Virtuais ao Vivo (AVV)</w:t>
      </w:r>
    </w:p>
    <w:p w14:paraId="06568795" w14:textId="60AA53FC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20/03/2026</w:t>
      </w:r>
    </w:p>
    <w:p w14:paraId="409C0531" w14:textId="5EBEA37A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DIVINO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157C862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DIVINO</w:t>
      </w:r>
    </w:p>
    <w:p w14:paraId="3C800D21" w14:textId="1580434F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3743-1377</w:t>
      </w:r>
    </w:p>
    <w:p w14:paraId="17848D26" w14:textId="74A2EC7C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VIVIANE SOUZA CUNHA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2D2CB20C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GENELÍCIO CRUSOÉ ROCHA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5CBD485B" w14:textId="77777777" w:rsidR="003A3AC5" w:rsidRDefault="00D97F41" w:rsidP="003A3AC5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1A54531" w14:textId="4BFDA55A" w:rsidR="00D97F41" w:rsidRPr="003A3AC5" w:rsidRDefault="00D97F41" w:rsidP="003A3AC5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proofErr w:type="spellStart"/>
      <w:r w:rsidRPr="003A3AC5">
        <w:rPr>
          <w:rFonts w:ascii="Arial" w:eastAsia="Arial" w:hAnsi="Arial" w:cs="Arial"/>
          <w:b/>
          <w:bCs/>
          <w:sz w:val="24"/>
          <w:szCs w:val="24"/>
        </w:rPr>
        <w:t>Derriçadora</w:t>
      </w:r>
      <w:proofErr w:type="spellEnd"/>
    </w:p>
    <w:p w14:paraId="2C5C3A40" w14:textId="4DB6C0CC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20/03/2026</w:t>
      </w:r>
      <w:r w:rsidR="003A3AC5">
        <w:rPr>
          <w:rFonts w:ascii="Arial" w:eastAsia="Arial" w:hAnsi="Arial" w:cs="Arial"/>
          <w:sz w:val="24"/>
          <w:szCs w:val="24"/>
        </w:rPr>
        <w:t xml:space="preserve"> e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69336DBB" w14:textId="28B9802C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SÃO SEBASTIÃO DA VARGEM ALEGRE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5059FE2" w14:textId="6FA5317F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ASSOCIAÇÃO DOS AGRICULTORES FAMILIARES E ARTESÃOS DE MIRAI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083D6381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ZILDA MARTA ALMEIDA CÂNDIDO</w:t>
      </w:r>
    </w:p>
    <w:p w14:paraId="73D39217" w14:textId="5E44DDA1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Celular: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98444-8008</w:t>
      </w:r>
    </w:p>
    <w:p w14:paraId="49B38B14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RUDSON CURCIO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6987944" w14:textId="27E2FA92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270D162" w14:textId="30A65965" w:rsidR="00D97F41" w:rsidRP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3A3AC5">
        <w:rPr>
          <w:rFonts w:ascii="Arial" w:eastAsia="Arial" w:hAnsi="Arial" w:cs="Arial"/>
          <w:b/>
          <w:bCs/>
          <w:sz w:val="24"/>
          <w:szCs w:val="24"/>
        </w:rPr>
        <w:t>Animais Peçonhentos e Venenosos</w:t>
      </w:r>
      <w:r w:rsidR="003A3AC5" w:rsidRPr="003A3AC5">
        <w:rPr>
          <w:rFonts w:ascii="Arial" w:eastAsia="Arial" w:hAnsi="Arial" w:cs="Arial"/>
          <w:b/>
          <w:bCs/>
          <w:sz w:val="24"/>
          <w:szCs w:val="24"/>
        </w:rPr>
        <w:t xml:space="preserve"> – Aulas Virtuais ao Vivo (AVV)</w:t>
      </w:r>
    </w:p>
    <w:p w14:paraId="6D1D98D5" w14:textId="6E6339FD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 a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20/03/2026</w:t>
      </w:r>
    </w:p>
    <w:p w14:paraId="237D0384" w14:textId="1AC7BBFF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ESPERA FELIZ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44021B9F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ESPERA FELIZ</w:t>
      </w:r>
    </w:p>
    <w:p w14:paraId="0DFC943B" w14:textId="7FE386D3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3746-1198</w:t>
      </w:r>
    </w:p>
    <w:p w14:paraId="2DCF5488" w14:textId="56B83DB8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LEONARDO CHAVES DE SOUZA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6CF98A27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WEDER MARTINS DA ROCHA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210C9311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6538C9E" w14:textId="2B9C2A39" w:rsidR="00D97F41" w:rsidRP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3A3AC5">
        <w:rPr>
          <w:rFonts w:ascii="Arial" w:eastAsia="Arial" w:hAnsi="Arial" w:cs="Arial"/>
          <w:b/>
          <w:bCs/>
          <w:sz w:val="24"/>
          <w:szCs w:val="24"/>
        </w:rPr>
        <w:t>Trabalho em Altura</w:t>
      </w:r>
    </w:p>
    <w:p w14:paraId="1E464D5C" w14:textId="74144240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</w:t>
      </w:r>
      <w:r w:rsidR="003A3AC5">
        <w:rPr>
          <w:rFonts w:ascii="Arial" w:eastAsia="Arial" w:hAnsi="Arial" w:cs="Arial"/>
          <w:sz w:val="24"/>
          <w:szCs w:val="24"/>
        </w:rPr>
        <w:t xml:space="preserve"> e </w:t>
      </w:r>
      <w:r w:rsidRPr="00D97F41">
        <w:rPr>
          <w:rFonts w:ascii="Arial" w:eastAsia="Arial" w:hAnsi="Arial" w:cs="Arial"/>
          <w:sz w:val="24"/>
          <w:szCs w:val="24"/>
        </w:rPr>
        <w:t>17/03/2026</w:t>
      </w:r>
    </w:p>
    <w:p w14:paraId="0A129299" w14:textId="5EF3C59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VIÇOSA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058EB8B3" w14:textId="094367C6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VIÇOSA</w:t>
      </w:r>
    </w:p>
    <w:p w14:paraId="2BCAC8D0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MIRIVONE DA SILVEIRA ROBERTO</w:t>
      </w:r>
    </w:p>
    <w:p w14:paraId="4F505895" w14:textId="51416AE7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Celular: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(31) 99764-9803</w:t>
      </w:r>
    </w:p>
    <w:p w14:paraId="59762786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CARLOS ALLAN LEAL TAVEIRA</w:t>
      </w:r>
    </w:p>
    <w:p w14:paraId="586336C0" w14:textId="15BEF2D2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1384FCB" w14:textId="0C5611F5" w:rsidR="00D97F41" w:rsidRP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3A3AC5">
        <w:rPr>
          <w:rFonts w:ascii="Arial" w:eastAsia="Arial" w:hAnsi="Arial" w:cs="Arial"/>
          <w:b/>
          <w:bCs/>
          <w:sz w:val="24"/>
          <w:szCs w:val="24"/>
        </w:rPr>
        <w:t>Gestão de Pessoas</w:t>
      </w:r>
    </w:p>
    <w:p w14:paraId="185A1C1B" w14:textId="2180F098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19/03/2026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53F4E6F0" w14:textId="3F38BC9E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ESPERA FELIZ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A9EE8FE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ESPERA FELIZ</w:t>
      </w:r>
    </w:p>
    <w:p w14:paraId="754C68B0" w14:textId="4F9DFA7A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lastRenderedPageBreak/>
        <w:t>Telefone: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3746-1198</w:t>
      </w:r>
    </w:p>
    <w:p w14:paraId="0F593089" w14:textId="3D5D4DD6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LEONARDO CHAVES DE SOUZA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6BA7B057" w14:textId="286B3A10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MARIANA LOURENÇO SILVA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B24D8C4" w14:textId="295076C0" w:rsidR="00D97F41" w:rsidRP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3A3AC5">
        <w:rPr>
          <w:rFonts w:ascii="Arial" w:eastAsia="Arial" w:hAnsi="Arial" w:cs="Arial"/>
          <w:b/>
          <w:bCs/>
          <w:sz w:val="24"/>
          <w:szCs w:val="24"/>
        </w:rPr>
        <w:t>Gestão Financeira</w:t>
      </w:r>
    </w:p>
    <w:p w14:paraId="6F9CA50D" w14:textId="201ADBCB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19/03/2026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6774D95C" w14:textId="177CE5A2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ALTO JEQUITIBÁ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643DB51D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RURAL DE ALTO JEQUITIBÁ</w:t>
      </w:r>
    </w:p>
    <w:p w14:paraId="08C37F28" w14:textId="4D58CA59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(33) 3343-1320</w:t>
      </w:r>
    </w:p>
    <w:p w14:paraId="4EF1E81D" w14:textId="625786B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JORGE RODRIGO DE FARIA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2B01A12A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MAGDA PEREIRA DA SILVA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1627E6C" w14:textId="3DBD8770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</w:p>
    <w:p w14:paraId="2A98BF91" w14:textId="40F6B5B6" w:rsidR="00D97F41" w:rsidRP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3A3AC5">
        <w:rPr>
          <w:rFonts w:ascii="Arial" w:eastAsia="Arial" w:hAnsi="Arial" w:cs="Arial"/>
          <w:b/>
          <w:bCs/>
          <w:sz w:val="24"/>
          <w:szCs w:val="24"/>
        </w:rPr>
        <w:t>Fabricação de</w:t>
      </w:r>
      <w:r w:rsidR="003A3AC5" w:rsidRPr="003A3AC5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Pr="003A3AC5">
        <w:rPr>
          <w:rFonts w:ascii="Arial" w:eastAsia="Arial" w:hAnsi="Arial" w:cs="Arial"/>
          <w:b/>
          <w:bCs/>
          <w:sz w:val="24"/>
          <w:szCs w:val="24"/>
        </w:rPr>
        <w:t>Cerveja Artesanal</w:t>
      </w:r>
    </w:p>
    <w:p w14:paraId="40F9D858" w14:textId="29C4C049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16/03/2026 a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4BED8A6D" w14:textId="43DF786F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MANHUAÇU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9B836FC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MANHUAÇU</w:t>
      </w:r>
    </w:p>
    <w:p w14:paraId="72E444FF" w14:textId="5C9E232C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(33) 3331-1660</w:t>
      </w:r>
    </w:p>
    <w:p w14:paraId="3A37DCD4" w14:textId="6B223FE1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PATRÍCIA SAD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2D4AED72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ARIEL MANSUR SIQUEIRA FURTADO</w:t>
      </w:r>
    </w:p>
    <w:p w14:paraId="0C1F83F7" w14:textId="08BF4872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30165121" w14:textId="212B383D" w:rsidR="00D97F41" w:rsidRP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3A3AC5">
        <w:rPr>
          <w:rFonts w:ascii="Arial" w:eastAsia="Arial" w:hAnsi="Arial" w:cs="Arial"/>
          <w:b/>
          <w:bCs/>
          <w:sz w:val="24"/>
          <w:szCs w:val="24"/>
        </w:rPr>
        <w:t xml:space="preserve">Fabricação </w:t>
      </w:r>
      <w:r w:rsidR="003A3AC5" w:rsidRPr="003A3AC5">
        <w:rPr>
          <w:rFonts w:ascii="Arial" w:eastAsia="Arial" w:hAnsi="Arial" w:cs="Arial"/>
          <w:b/>
          <w:bCs/>
          <w:sz w:val="24"/>
          <w:szCs w:val="24"/>
        </w:rPr>
        <w:t xml:space="preserve">de </w:t>
      </w:r>
      <w:r w:rsidRPr="003A3AC5">
        <w:rPr>
          <w:rFonts w:ascii="Arial" w:eastAsia="Arial" w:hAnsi="Arial" w:cs="Arial"/>
          <w:b/>
          <w:bCs/>
          <w:sz w:val="24"/>
          <w:szCs w:val="24"/>
        </w:rPr>
        <w:t>Produtos Alimentícios a Base de Mel</w:t>
      </w:r>
    </w:p>
    <w:p w14:paraId="633333E1" w14:textId="23AE11C2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17/03/2026 a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20/03/2026</w:t>
      </w:r>
    </w:p>
    <w:p w14:paraId="3E5A3739" w14:textId="06397BA9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ITABIRITO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C5315A4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DOS PRODUTORES RURAIS DE ITABIRITO</w:t>
      </w:r>
    </w:p>
    <w:p w14:paraId="2605628C" w14:textId="61D3FB0D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(31) 99773-7188</w:t>
      </w:r>
    </w:p>
    <w:p w14:paraId="37A24A5C" w14:textId="3A71E7FB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ANA PAULA MAIRINS NONATO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DCF8CC1" w14:textId="77777777" w:rsidR="003A3AC5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3A3AC5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ROSANA MÁRCIA FIÚZA SOARES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680B796C" w14:textId="5FEF63AB" w:rsidR="00D97F41" w:rsidRPr="00F42C04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B3E0173" w14:textId="6F645237" w:rsidR="00D97F41" w:rsidRPr="00F42C04" w:rsidRDefault="00D97F41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F42C04">
        <w:rPr>
          <w:rFonts w:ascii="Arial" w:eastAsia="Arial" w:hAnsi="Arial" w:cs="Arial"/>
          <w:b/>
          <w:bCs/>
          <w:sz w:val="24"/>
          <w:szCs w:val="24"/>
        </w:rPr>
        <w:t>Manutenção e Operação de Motocicletas</w:t>
      </w:r>
    </w:p>
    <w:p w14:paraId="34CA4AC1" w14:textId="0451C93A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19/03/2026 a</w:t>
      </w:r>
      <w:r w:rsidR="00F42C04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4FA2ADDF" w14:textId="50C49118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F42C04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FERVEDOURO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11E2DEC8" w14:textId="77777777" w:rsidR="00F42C04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F42C04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RURAL DE MIRADOURO</w:t>
      </w:r>
    </w:p>
    <w:p w14:paraId="2EF52319" w14:textId="7AC76C8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Telefone:</w:t>
      </w:r>
      <w:r w:rsidR="00F42C04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99870-0987</w:t>
      </w:r>
    </w:p>
    <w:p w14:paraId="0D503CD1" w14:textId="4F9B213A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MARIA RITA LEITE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64A186BA" w14:textId="77777777" w:rsidR="00F42C04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F42C04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MARLAN COUTINHO COSTA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5A39E362" w14:textId="3A5B88F2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79D50F0C" w14:textId="66A8B651" w:rsidR="00D97F41" w:rsidRPr="00F42C04" w:rsidRDefault="00F42C04" w:rsidP="00D97F4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F42C04">
        <w:rPr>
          <w:rFonts w:ascii="Arial" w:eastAsia="Arial" w:hAnsi="Arial" w:cs="Arial"/>
          <w:b/>
          <w:bCs/>
          <w:sz w:val="24"/>
          <w:szCs w:val="24"/>
        </w:rPr>
        <w:t>C</w:t>
      </w:r>
      <w:r w:rsidR="00D97F41" w:rsidRPr="00F42C04">
        <w:rPr>
          <w:rFonts w:ascii="Arial" w:eastAsia="Arial" w:hAnsi="Arial" w:cs="Arial"/>
          <w:b/>
          <w:bCs/>
          <w:sz w:val="24"/>
          <w:szCs w:val="24"/>
        </w:rPr>
        <w:t>ultivo de plantas ornamentais / Reprodução</w:t>
      </w:r>
    </w:p>
    <w:p w14:paraId="7DAF4780" w14:textId="0A77ABC0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Data:</w:t>
      </w:r>
      <w:r w:rsidRPr="00D97F41">
        <w:rPr>
          <w:rFonts w:ascii="Arial" w:eastAsia="Arial" w:hAnsi="Arial" w:cs="Arial"/>
          <w:sz w:val="24"/>
          <w:szCs w:val="24"/>
        </w:rPr>
        <w:tab/>
        <w:t>20/03/2026</w:t>
      </w:r>
      <w:r w:rsidR="00F42C04">
        <w:rPr>
          <w:rFonts w:ascii="Arial" w:eastAsia="Arial" w:hAnsi="Arial" w:cs="Arial"/>
          <w:sz w:val="24"/>
          <w:szCs w:val="24"/>
        </w:rPr>
        <w:t xml:space="preserve"> e </w:t>
      </w:r>
      <w:r w:rsidRPr="00D97F41">
        <w:rPr>
          <w:rFonts w:ascii="Arial" w:eastAsia="Arial" w:hAnsi="Arial" w:cs="Arial"/>
          <w:sz w:val="24"/>
          <w:szCs w:val="24"/>
        </w:rPr>
        <w:t>21/03/2026</w:t>
      </w:r>
    </w:p>
    <w:p w14:paraId="4856FB5A" w14:textId="3483E0F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Município:</w:t>
      </w:r>
      <w:r w:rsidR="00F42C04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TOMBOS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4BF57D4B" w14:textId="11B2B825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Contato:</w:t>
      </w:r>
      <w:r w:rsidR="00F42C04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SINDICATO RURAL DE EUGENÓPOLIS</w:t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47460DCA" w14:textId="77777777" w:rsidR="00F42C04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Mobilizador:</w:t>
      </w:r>
      <w:r w:rsidRPr="00D97F41">
        <w:rPr>
          <w:rFonts w:ascii="Arial" w:eastAsia="Arial" w:hAnsi="Arial" w:cs="Arial"/>
          <w:sz w:val="24"/>
          <w:szCs w:val="24"/>
        </w:rPr>
        <w:tab/>
        <w:t>SEBASTIÃO OLIVEIRA CORTAT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23D478AB" w14:textId="41C78ACF" w:rsidR="00D97F41" w:rsidRPr="00D97F41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Celular:</w:t>
      </w:r>
      <w:r w:rsidR="00F42C04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(32) 99932-0407</w:t>
      </w:r>
    </w:p>
    <w:p w14:paraId="6FEA54D9" w14:textId="77777777" w:rsidR="00F42C04" w:rsidRDefault="00D97F41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97F41">
        <w:rPr>
          <w:rFonts w:ascii="Arial" w:eastAsia="Arial" w:hAnsi="Arial" w:cs="Arial"/>
          <w:sz w:val="24"/>
          <w:szCs w:val="24"/>
        </w:rPr>
        <w:t>Instrutor:</w:t>
      </w:r>
      <w:r w:rsidR="00F42C04">
        <w:rPr>
          <w:rFonts w:ascii="Arial" w:eastAsia="Arial" w:hAnsi="Arial" w:cs="Arial"/>
          <w:sz w:val="24"/>
          <w:szCs w:val="24"/>
        </w:rPr>
        <w:t xml:space="preserve"> </w:t>
      </w:r>
      <w:r w:rsidRPr="00D97F41">
        <w:rPr>
          <w:rFonts w:ascii="Arial" w:eastAsia="Arial" w:hAnsi="Arial" w:cs="Arial"/>
          <w:sz w:val="24"/>
          <w:szCs w:val="24"/>
        </w:rPr>
        <w:t>EDUARDO ELIAS SILVA DOS SANTOS</w:t>
      </w:r>
      <w:r w:rsidRPr="00D97F41">
        <w:rPr>
          <w:rFonts w:ascii="Arial" w:eastAsia="Arial" w:hAnsi="Arial" w:cs="Arial"/>
          <w:sz w:val="24"/>
          <w:szCs w:val="24"/>
        </w:rPr>
        <w:tab/>
      </w:r>
    </w:p>
    <w:p w14:paraId="462A7D77" w14:textId="77777777" w:rsidR="00F42C04" w:rsidRDefault="00F42C04" w:rsidP="00D97F41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6B11608" w14:textId="77777777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2A73070" w14:textId="77777777" w:rsid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F42C04">
        <w:rPr>
          <w:rFonts w:ascii="Arial" w:eastAsia="Arial" w:hAnsi="Arial" w:cs="Arial"/>
          <w:b/>
          <w:bCs/>
          <w:sz w:val="24"/>
          <w:szCs w:val="24"/>
        </w:rPr>
        <w:t>PROMOÇÃO SOCIAL</w:t>
      </w:r>
    </w:p>
    <w:p w14:paraId="4E80B503" w14:textId="77777777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62F9F228" w14:textId="77777777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F42C04">
        <w:rPr>
          <w:rFonts w:ascii="Arial" w:eastAsia="Arial" w:hAnsi="Arial" w:cs="Arial"/>
          <w:b/>
          <w:bCs/>
          <w:sz w:val="24"/>
          <w:szCs w:val="24"/>
        </w:rPr>
        <w:t>Doenças Transmissíveis</w:t>
      </w:r>
    </w:p>
    <w:p w14:paraId="29CBCE96" w14:textId="4EA61EE4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Data:</w:t>
      </w:r>
      <w:r w:rsidRPr="00F42C04">
        <w:rPr>
          <w:rFonts w:ascii="Arial" w:eastAsia="Arial" w:hAnsi="Arial" w:cs="Arial"/>
          <w:sz w:val="24"/>
          <w:szCs w:val="24"/>
        </w:rPr>
        <w:tab/>
        <w:t>19/03/2026 a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21/03/2026</w:t>
      </w:r>
    </w:p>
    <w:p w14:paraId="0AC12A1C" w14:textId="609DFBCC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Município: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ANTÔNIO PRADO DE MINAS</w:t>
      </w:r>
      <w:r w:rsidRPr="00F42C04">
        <w:rPr>
          <w:rFonts w:ascii="Arial" w:eastAsia="Arial" w:hAnsi="Arial" w:cs="Arial"/>
          <w:sz w:val="24"/>
          <w:szCs w:val="24"/>
        </w:rPr>
        <w:tab/>
      </w:r>
      <w:r w:rsidRPr="00F42C04">
        <w:rPr>
          <w:rFonts w:ascii="Arial" w:eastAsia="Arial" w:hAnsi="Arial" w:cs="Arial"/>
          <w:sz w:val="24"/>
          <w:szCs w:val="24"/>
        </w:rPr>
        <w:tab/>
      </w:r>
    </w:p>
    <w:p w14:paraId="0D6E783D" w14:textId="77777777" w:rsid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lastRenderedPageBreak/>
        <w:t>Contato: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SINDICATO DOS PRODUTORES RURAIS DE ANTÔNIO PRADO DE MINAS</w:t>
      </w:r>
    </w:p>
    <w:p w14:paraId="2F7930F1" w14:textId="66E8D634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Tel.:</w:t>
      </w:r>
      <w:r w:rsidRPr="00F42C04">
        <w:rPr>
          <w:rFonts w:ascii="Arial" w:eastAsia="Arial" w:hAnsi="Arial" w:cs="Arial"/>
          <w:sz w:val="24"/>
          <w:szCs w:val="24"/>
        </w:rPr>
        <w:tab/>
        <w:t>(32) 3721-8254</w:t>
      </w:r>
    </w:p>
    <w:p w14:paraId="57574CF0" w14:textId="62076C7D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Mobilizador:</w:t>
      </w:r>
      <w:r w:rsidRPr="00F42C04">
        <w:rPr>
          <w:rFonts w:ascii="Arial" w:eastAsia="Arial" w:hAnsi="Arial" w:cs="Arial"/>
          <w:sz w:val="24"/>
          <w:szCs w:val="24"/>
        </w:rPr>
        <w:tab/>
        <w:t>SEBASTIÃO OLIVEIRA CORTAT</w:t>
      </w:r>
      <w:r w:rsidRPr="00F42C04">
        <w:rPr>
          <w:rFonts w:ascii="Arial" w:eastAsia="Arial" w:hAnsi="Arial" w:cs="Arial"/>
          <w:sz w:val="24"/>
          <w:szCs w:val="24"/>
        </w:rPr>
        <w:tab/>
      </w:r>
      <w:r w:rsidRPr="00F42C04">
        <w:rPr>
          <w:rFonts w:ascii="Arial" w:eastAsia="Arial" w:hAnsi="Arial" w:cs="Arial"/>
          <w:sz w:val="24"/>
          <w:szCs w:val="24"/>
        </w:rPr>
        <w:tab/>
      </w:r>
    </w:p>
    <w:p w14:paraId="1DCDB247" w14:textId="77777777" w:rsid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Instrutor: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HÉLIO DE MELO FREITAS JÚNIOR</w:t>
      </w:r>
      <w:r w:rsidRPr="00F42C04">
        <w:rPr>
          <w:rFonts w:ascii="Arial" w:eastAsia="Arial" w:hAnsi="Arial" w:cs="Arial"/>
          <w:sz w:val="24"/>
          <w:szCs w:val="24"/>
        </w:rPr>
        <w:tab/>
      </w:r>
    </w:p>
    <w:p w14:paraId="4B2F86A7" w14:textId="2C5D9945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ab/>
      </w:r>
      <w:r w:rsidRPr="00F42C04">
        <w:rPr>
          <w:rFonts w:ascii="Arial" w:eastAsia="Arial" w:hAnsi="Arial" w:cs="Arial"/>
          <w:sz w:val="24"/>
          <w:szCs w:val="24"/>
        </w:rPr>
        <w:tab/>
      </w:r>
    </w:p>
    <w:p w14:paraId="794D8AFB" w14:textId="77777777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F42C04">
        <w:rPr>
          <w:rFonts w:ascii="Arial" w:eastAsia="Arial" w:hAnsi="Arial" w:cs="Arial"/>
          <w:b/>
          <w:bCs/>
          <w:sz w:val="24"/>
          <w:szCs w:val="24"/>
        </w:rPr>
        <w:t>Produção Artesanal de Alimentos sem Glúten, Lactose e Açúcares</w:t>
      </w:r>
    </w:p>
    <w:p w14:paraId="2ED9C8FA" w14:textId="4BED4415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Data:</w:t>
      </w:r>
      <w:r w:rsidRPr="00F42C04">
        <w:rPr>
          <w:rFonts w:ascii="Arial" w:eastAsia="Arial" w:hAnsi="Arial" w:cs="Arial"/>
          <w:sz w:val="24"/>
          <w:szCs w:val="24"/>
        </w:rPr>
        <w:tab/>
        <w:t>19/03/2026 a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21/03/2026</w:t>
      </w:r>
    </w:p>
    <w:p w14:paraId="73FFFA28" w14:textId="7195ED86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Município: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ESPERA FELIZ</w:t>
      </w:r>
      <w:r w:rsidRPr="00F42C04">
        <w:rPr>
          <w:rFonts w:ascii="Arial" w:eastAsia="Arial" w:hAnsi="Arial" w:cs="Arial"/>
          <w:sz w:val="24"/>
          <w:szCs w:val="24"/>
        </w:rPr>
        <w:tab/>
      </w:r>
      <w:r w:rsidRPr="00F42C04">
        <w:rPr>
          <w:rFonts w:ascii="Arial" w:eastAsia="Arial" w:hAnsi="Arial" w:cs="Arial"/>
          <w:sz w:val="24"/>
          <w:szCs w:val="24"/>
        </w:rPr>
        <w:tab/>
      </w:r>
    </w:p>
    <w:p w14:paraId="31ECD8A4" w14:textId="77777777" w:rsid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Contato: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SINDICATO DOS PRODUTORES RURAIS DE ESPERA FELIZ</w:t>
      </w:r>
    </w:p>
    <w:p w14:paraId="3E2CBA7B" w14:textId="1B83FF7B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Tel.:</w:t>
      </w:r>
      <w:r w:rsidRPr="00F42C04">
        <w:rPr>
          <w:rFonts w:ascii="Arial" w:eastAsia="Arial" w:hAnsi="Arial" w:cs="Arial"/>
          <w:sz w:val="24"/>
          <w:szCs w:val="24"/>
        </w:rPr>
        <w:tab/>
        <w:t>(32) 3746-1198</w:t>
      </w:r>
    </w:p>
    <w:p w14:paraId="54FAD487" w14:textId="663FE5F1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Mobilizador:</w:t>
      </w:r>
      <w:r w:rsidRPr="00F42C04">
        <w:rPr>
          <w:rFonts w:ascii="Arial" w:eastAsia="Arial" w:hAnsi="Arial" w:cs="Arial"/>
          <w:sz w:val="24"/>
          <w:szCs w:val="24"/>
        </w:rPr>
        <w:tab/>
        <w:t>LEONARDO CHAVES DE SOUZA</w:t>
      </w:r>
      <w:r w:rsidRPr="00F42C04">
        <w:rPr>
          <w:rFonts w:ascii="Arial" w:eastAsia="Arial" w:hAnsi="Arial" w:cs="Arial"/>
          <w:sz w:val="24"/>
          <w:szCs w:val="24"/>
        </w:rPr>
        <w:tab/>
      </w:r>
      <w:r w:rsidRPr="00F42C04">
        <w:rPr>
          <w:rFonts w:ascii="Arial" w:eastAsia="Arial" w:hAnsi="Arial" w:cs="Arial"/>
          <w:sz w:val="24"/>
          <w:szCs w:val="24"/>
        </w:rPr>
        <w:tab/>
      </w:r>
    </w:p>
    <w:p w14:paraId="69128BA2" w14:textId="77777777" w:rsid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Instrutor: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MARA JUSCILENE ROCHA SANTOS</w:t>
      </w:r>
    </w:p>
    <w:p w14:paraId="35B822B3" w14:textId="72EF801B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ab/>
      </w:r>
      <w:r w:rsidRPr="00F42C04">
        <w:rPr>
          <w:rFonts w:ascii="Arial" w:eastAsia="Arial" w:hAnsi="Arial" w:cs="Arial"/>
          <w:sz w:val="24"/>
          <w:szCs w:val="24"/>
        </w:rPr>
        <w:tab/>
      </w:r>
      <w:r w:rsidRPr="00F42C04">
        <w:rPr>
          <w:rFonts w:ascii="Arial" w:eastAsia="Arial" w:hAnsi="Arial" w:cs="Arial"/>
          <w:sz w:val="24"/>
          <w:szCs w:val="24"/>
        </w:rPr>
        <w:tab/>
      </w:r>
    </w:p>
    <w:p w14:paraId="7417F6D4" w14:textId="77777777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F42C04">
        <w:rPr>
          <w:rFonts w:ascii="Arial" w:eastAsia="Arial" w:hAnsi="Arial" w:cs="Arial"/>
          <w:b/>
          <w:bCs/>
          <w:sz w:val="24"/>
          <w:szCs w:val="24"/>
        </w:rPr>
        <w:t>Produção Artesanal de Quitandas Mineiras</w:t>
      </w:r>
    </w:p>
    <w:p w14:paraId="56651FFF" w14:textId="3774926D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Data:</w:t>
      </w:r>
      <w:r w:rsidRPr="00F42C04">
        <w:rPr>
          <w:rFonts w:ascii="Arial" w:eastAsia="Arial" w:hAnsi="Arial" w:cs="Arial"/>
          <w:sz w:val="24"/>
          <w:szCs w:val="24"/>
        </w:rPr>
        <w:tab/>
        <w:t>16/03/2026 a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20/03/2026</w:t>
      </w:r>
    </w:p>
    <w:p w14:paraId="00895295" w14:textId="4B58E994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Município: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MARIANA</w:t>
      </w:r>
      <w:r w:rsidRPr="00F42C04">
        <w:rPr>
          <w:rFonts w:ascii="Arial" w:eastAsia="Arial" w:hAnsi="Arial" w:cs="Arial"/>
          <w:sz w:val="24"/>
          <w:szCs w:val="24"/>
        </w:rPr>
        <w:tab/>
      </w:r>
      <w:r w:rsidRPr="00F42C04">
        <w:rPr>
          <w:rFonts w:ascii="Arial" w:eastAsia="Arial" w:hAnsi="Arial" w:cs="Arial"/>
          <w:sz w:val="24"/>
          <w:szCs w:val="24"/>
        </w:rPr>
        <w:tab/>
      </w:r>
    </w:p>
    <w:p w14:paraId="26A68E57" w14:textId="77777777" w:rsid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Contato: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SINDICATO DOS PRODUTORES RURAIS DE MARIANA</w:t>
      </w:r>
    </w:p>
    <w:p w14:paraId="2F31C28C" w14:textId="70F5F435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Tel.:</w:t>
      </w:r>
      <w:r w:rsidRPr="00F42C04">
        <w:rPr>
          <w:rFonts w:ascii="Arial" w:eastAsia="Arial" w:hAnsi="Arial" w:cs="Arial"/>
          <w:sz w:val="24"/>
          <w:szCs w:val="24"/>
        </w:rPr>
        <w:tab/>
        <w:t>(31) 3557-1929</w:t>
      </w:r>
    </w:p>
    <w:p w14:paraId="230132FA" w14:textId="5EAF6776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Mobilizador:</w:t>
      </w:r>
      <w:r w:rsidRPr="00F42C04">
        <w:rPr>
          <w:rFonts w:ascii="Arial" w:eastAsia="Arial" w:hAnsi="Arial" w:cs="Arial"/>
          <w:sz w:val="24"/>
          <w:szCs w:val="24"/>
        </w:rPr>
        <w:tab/>
        <w:t>GILSON GIBSON GOMES</w:t>
      </w:r>
      <w:r w:rsidRPr="00F42C04">
        <w:rPr>
          <w:rFonts w:ascii="Arial" w:eastAsia="Arial" w:hAnsi="Arial" w:cs="Arial"/>
          <w:sz w:val="24"/>
          <w:szCs w:val="24"/>
        </w:rPr>
        <w:tab/>
      </w:r>
      <w:r w:rsidRPr="00F42C04">
        <w:rPr>
          <w:rFonts w:ascii="Arial" w:eastAsia="Arial" w:hAnsi="Arial" w:cs="Arial"/>
          <w:sz w:val="24"/>
          <w:szCs w:val="24"/>
        </w:rPr>
        <w:tab/>
      </w:r>
    </w:p>
    <w:p w14:paraId="67E96A35" w14:textId="77777777" w:rsid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Instrutor: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GABRIELLA SANTOS</w:t>
      </w:r>
      <w:r w:rsidRPr="00F42C04">
        <w:rPr>
          <w:rFonts w:ascii="Arial" w:eastAsia="Arial" w:hAnsi="Arial" w:cs="Arial"/>
          <w:sz w:val="24"/>
          <w:szCs w:val="24"/>
        </w:rPr>
        <w:tab/>
      </w:r>
    </w:p>
    <w:p w14:paraId="000D760E" w14:textId="1FE67A2A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ab/>
      </w:r>
      <w:r w:rsidRPr="00F42C04">
        <w:rPr>
          <w:rFonts w:ascii="Arial" w:eastAsia="Arial" w:hAnsi="Arial" w:cs="Arial"/>
          <w:sz w:val="24"/>
          <w:szCs w:val="24"/>
        </w:rPr>
        <w:tab/>
      </w:r>
    </w:p>
    <w:p w14:paraId="1F76AF06" w14:textId="77777777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F42C04">
        <w:rPr>
          <w:rFonts w:ascii="Arial" w:eastAsia="Arial" w:hAnsi="Arial" w:cs="Arial"/>
          <w:b/>
          <w:bCs/>
          <w:sz w:val="24"/>
          <w:szCs w:val="24"/>
        </w:rPr>
        <w:t>Saúde Emocional e Autocuidado</w:t>
      </w:r>
    </w:p>
    <w:p w14:paraId="2725304B" w14:textId="2CF7DB6E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Data:</w:t>
      </w:r>
      <w:r w:rsidRPr="00F42C04">
        <w:rPr>
          <w:rFonts w:ascii="Arial" w:eastAsia="Arial" w:hAnsi="Arial" w:cs="Arial"/>
          <w:sz w:val="24"/>
          <w:szCs w:val="24"/>
        </w:rPr>
        <w:tab/>
        <w:t>19/03/2026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21/03/2026</w:t>
      </w:r>
    </w:p>
    <w:p w14:paraId="58BA7211" w14:textId="0FB9A92A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Município: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SIMONÉSIA</w:t>
      </w:r>
      <w:r w:rsidRPr="00F42C04">
        <w:rPr>
          <w:rFonts w:ascii="Arial" w:eastAsia="Arial" w:hAnsi="Arial" w:cs="Arial"/>
          <w:sz w:val="24"/>
          <w:szCs w:val="24"/>
        </w:rPr>
        <w:tab/>
      </w:r>
    </w:p>
    <w:p w14:paraId="344D3AEA" w14:textId="77777777" w:rsid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Contato: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SINDICATO DOS PRODUTORES RURAIS DE SIMONÉSIA</w:t>
      </w:r>
    </w:p>
    <w:p w14:paraId="03B6DCF2" w14:textId="42F7B7A6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Tel.: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(33) 3336-1411</w:t>
      </w:r>
    </w:p>
    <w:p w14:paraId="1946D4C8" w14:textId="11D9F429" w:rsidR="00F42C04" w:rsidRPr="00F42C04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Mobilizador:</w:t>
      </w:r>
      <w:r w:rsidRPr="00F42C04">
        <w:rPr>
          <w:rFonts w:ascii="Arial" w:eastAsia="Arial" w:hAnsi="Arial" w:cs="Arial"/>
          <w:sz w:val="24"/>
          <w:szCs w:val="24"/>
        </w:rPr>
        <w:tab/>
        <w:t>NATAN ALVES LUCIANO REGUETE</w:t>
      </w:r>
      <w:r w:rsidRPr="00F42C04">
        <w:rPr>
          <w:rFonts w:ascii="Arial" w:eastAsia="Arial" w:hAnsi="Arial" w:cs="Arial"/>
          <w:sz w:val="24"/>
          <w:szCs w:val="24"/>
        </w:rPr>
        <w:tab/>
      </w:r>
      <w:r w:rsidRPr="00F42C04">
        <w:rPr>
          <w:rFonts w:ascii="Arial" w:eastAsia="Arial" w:hAnsi="Arial" w:cs="Arial"/>
          <w:sz w:val="24"/>
          <w:szCs w:val="24"/>
        </w:rPr>
        <w:tab/>
      </w:r>
    </w:p>
    <w:p w14:paraId="2A506D03" w14:textId="34A74CF0" w:rsidR="00D97F41" w:rsidRPr="00704359" w:rsidRDefault="00F42C04" w:rsidP="00F42C04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F42C04">
        <w:rPr>
          <w:rFonts w:ascii="Arial" w:eastAsia="Arial" w:hAnsi="Arial" w:cs="Arial"/>
          <w:sz w:val="24"/>
          <w:szCs w:val="24"/>
        </w:rPr>
        <w:t>Instrutor: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F42C04">
        <w:rPr>
          <w:rFonts w:ascii="Arial" w:eastAsia="Arial" w:hAnsi="Arial" w:cs="Arial"/>
          <w:sz w:val="24"/>
          <w:szCs w:val="24"/>
        </w:rPr>
        <w:t>KÊNIA THOMAZ ROCHA</w:t>
      </w:r>
      <w:r w:rsidRPr="00F42C04">
        <w:rPr>
          <w:rFonts w:ascii="Arial" w:eastAsia="Arial" w:hAnsi="Arial" w:cs="Arial"/>
          <w:sz w:val="24"/>
          <w:szCs w:val="24"/>
        </w:rPr>
        <w:tab/>
      </w:r>
      <w:r w:rsidRPr="00F42C04">
        <w:rPr>
          <w:rFonts w:ascii="Arial" w:eastAsia="Arial" w:hAnsi="Arial" w:cs="Arial"/>
          <w:sz w:val="24"/>
          <w:szCs w:val="24"/>
        </w:rPr>
        <w:tab/>
      </w:r>
      <w:r w:rsidRPr="00F42C04">
        <w:rPr>
          <w:rFonts w:ascii="Arial" w:eastAsia="Arial" w:hAnsi="Arial" w:cs="Arial"/>
          <w:sz w:val="24"/>
          <w:szCs w:val="24"/>
        </w:rPr>
        <w:tab/>
      </w:r>
      <w:r w:rsidR="00D97F41" w:rsidRPr="00D97F41">
        <w:rPr>
          <w:rFonts w:ascii="Arial" w:eastAsia="Arial" w:hAnsi="Arial" w:cs="Arial"/>
          <w:sz w:val="24"/>
          <w:szCs w:val="24"/>
        </w:rPr>
        <w:tab/>
      </w:r>
      <w:r w:rsidR="00D97F41" w:rsidRPr="00D97F41">
        <w:rPr>
          <w:rFonts w:ascii="Arial" w:eastAsia="Arial" w:hAnsi="Arial" w:cs="Arial"/>
          <w:sz w:val="24"/>
          <w:szCs w:val="24"/>
        </w:rPr>
        <w:tab/>
      </w:r>
    </w:p>
    <w:sectPr w:rsidR="00D97F41" w:rsidRPr="00704359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CD4E8EF4-3A4D-4D0E-8F42-D1A2C0D7D96F}"/>
    <w:embedItalic r:id="rId2" w:fontKey="{6DD49C73-36A6-4BB3-8412-066B79F13D1D}"/>
  </w:font>
  <w:font w:name="Play">
    <w:charset w:val="00"/>
    <w:family w:val="auto"/>
    <w:pitch w:val="default"/>
    <w:embedRegular r:id="rId3" w:fontKey="{2BE8D7F8-9F17-44B2-B700-066D5744D47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D91780E4-2A14-466F-B3E2-DDFD77B7009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FB4EAAF4-799A-4D0F-A3FE-E565A6634BE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9B7"/>
    <w:rsid w:val="00097E8E"/>
    <w:rsid w:val="003A3AC5"/>
    <w:rsid w:val="00704359"/>
    <w:rsid w:val="009331B1"/>
    <w:rsid w:val="00B979B7"/>
    <w:rsid w:val="00BC6B0E"/>
    <w:rsid w:val="00D53E29"/>
    <w:rsid w:val="00D97F41"/>
    <w:rsid w:val="00DE11EA"/>
    <w:rsid w:val="00E90195"/>
    <w:rsid w:val="00F42C04"/>
    <w:rsid w:val="00FE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0870C"/>
  <w15:docId w15:val="{84D5FF37-AEBE-418F-9018-B8E3C93A2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JE7TELtUrFE1bIZ2i/FbpQP8DQ==">CgMxLjA4AHIhMW85TWRGaHkzU1dDRGxMWnpRUHpOZ25fQnNPakhmc2d1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1261</Words>
  <Characters>8274</Characters>
  <Application>Microsoft Office Word</Application>
  <DocSecurity>0</DocSecurity>
  <Lines>325</Lines>
  <Paragraphs>265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Lílian Moura</cp:lastModifiedBy>
  <cp:revision>3</cp:revision>
  <dcterms:created xsi:type="dcterms:W3CDTF">2026-03-12T01:10:00Z</dcterms:created>
  <dcterms:modified xsi:type="dcterms:W3CDTF">2026-03-12T13:17:00Z</dcterms:modified>
</cp:coreProperties>
</file>